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4F5" w:rsidRDefault="00C224F5" w:rsidP="003A10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0EE" w:rsidRPr="000E317D" w:rsidRDefault="003A10EE" w:rsidP="003A10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17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A10EE" w:rsidRPr="000E317D" w:rsidRDefault="003A10EE" w:rsidP="003A10EE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0E317D">
        <w:rPr>
          <w:rFonts w:ascii="Times New Roman" w:hAnsi="Times New Roman" w:cs="Times New Roman"/>
          <w:b/>
          <w:sz w:val="28"/>
          <w:szCs w:val="28"/>
        </w:rPr>
        <w:t>к решению Совета Южского муниципального района «</w:t>
      </w:r>
      <w:r w:rsidRPr="000E317D">
        <w:rPr>
          <w:rFonts w:ascii="Times New Roman" w:eastAsia="Arial Unicode MS" w:hAnsi="Times New Roman" w:cs="Times New Roman"/>
          <w:b/>
          <w:sz w:val="28"/>
          <w:szCs w:val="28"/>
        </w:rPr>
        <w:t>О внесении изменений и дополнений в решение   Совета   Южского   муниципального   района от 25.12.2020 № 46 «О бюджете Южского муниципального района на 2021 год и на плановый период 2022 и 2023 годов»</w:t>
      </w:r>
    </w:p>
    <w:p w:rsidR="003A10EE" w:rsidRPr="000E317D" w:rsidRDefault="003A10EE" w:rsidP="003A10EE">
      <w:pPr>
        <w:spacing w:after="0"/>
        <w:ind w:left="-426"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10EE" w:rsidRPr="000E317D" w:rsidRDefault="003A10EE" w:rsidP="003A10EE">
      <w:pPr>
        <w:spacing w:after="0"/>
        <w:ind w:left="-426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17D">
        <w:rPr>
          <w:rFonts w:ascii="Times New Roman" w:hAnsi="Times New Roman" w:cs="Times New Roman"/>
          <w:sz w:val="28"/>
          <w:szCs w:val="28"/>
        </w:rPr>
        <w:t>В соответствии с Бюджетным кодексом РФ внесены изменения расходную часть бюджета Южского муниципального района.</w:t>
      </w:r>
    </w:p>
    <w:p w:rsidR="004D622F" w:rsidRPr="000E317D" w:rsidRDefault="004D622F" w:rsidP="003A10EE">
      <w:pPr>
        <w:spacing w:after="0"/>
        <w:ind w:left="-426"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2CD6" w:rsidRDefault="00BA2CD6" w:rsidP="00BA2CD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17D">
        <w:rPr>
          <w:rFonts w:ascii="Times New Roman" w:hAnsi="Times New Roman" w:cs="Times New Roman"/>
          <w:b/>
          <w:sz w:val="28"/>
          <w:szCs w:val="28"/>
        </w:rPr>
        <w:t xml:space="preserve">ДОХОДЫ на 2021 год </w:t>
      </w:r>
      <w:r>
        <w:rPr>
          <w:rFonts w:ascii="Times New Roman" w:hAnsi="Times New Roman" w:cs="Times New Roman"/>
          <w:b/>
          <w:sz w:val="28"/>
          <w:szCs w:val="28"/>
        </w:rPr>
        <w:t>увеличены</w:t>
      </w:r>
      <w:r w:rsidRPr="000E317D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>2 504 212,00 рублей, в том числе:</w:t>
      </w:r>
    </w:p>
    <w:p w:rsidR="00BA2CD6" w:rsidRDefault="00BA2CD6" w:rsidP="00BA2C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собственные доходы приведены в соответствие с фактическим поступлением и увеличены на 1 680 012,00 руб.;</w:t>
      </w:r>
    </w:p>
    <w:p w:rsidR="00BA2CD6" w:rsidRDefault="00BA2CD6" w:rsidP="00BA2C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BA2CD6">
        <w:rPr>
          <w:rFonts w:ascii="Times New Roman" w:hAnsi="Times New Roman" w:cs="Times New Roman"/>
          <w:sz w:val="28"/>
          <w:szCs w:val="28"/>
        </w:rPr>
        <w:t>ные межбюджетные трансферты за достижение показателей деятельности органов исполнительной власти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29250E">
        <w:rPr>
          <w:rFonts w:ascii="Times New Roman" w:hAnsi="Times New Roman" w:cs="Times New Roman"/>
          <w:sz w:val="28"/>
          <w:szCs w:val="28"/>
        </w:rPr>
        <w:t xml:space="preserve">плюс </w:t>
      </w:r>
      <w:r>
        <w:rPr>
          <w:rFonts w:ascii="Times New Roman" w:hAnsi="Times New Roman" w:cs="Times New Roman"/>
          <w:sz w:val="28"/>
          <w:szCs w:val="28"/>
        </w:rPr>
        <w:t>781 200,00</w:t>
      </w:r>
      <w:r w:rsidRPr="0029250E">
        <w:rPr>
          <w:rFonts w:ascii="Times New Roman" w:hAnsi="Times New Roman" w:cs="Times New Roman"/>
          <w:sz w:val="28"/>
          <w:szCs w:val="28"/>
        </w:rPr>
        <w:t xml:space="preserve"> ру</w:t>
      </w:r>
      <w:r>
        <w:rPr>
          <w:rFonts w:ascii="Times New Roman" w:hAnsi="Times New Roman" w:cs="Times New Roman"/>
          <w:sz w:val="28"/>
          <w:szCs w:val="28"/>
        </w:rPr>
        <w:t>б.;</w:t>
      </w:r>
    </w:p>
    <w:p w:rsidR="00BA2CD6" w:rsidRDefault="00BA2CD6" w:rsidP="00BA2C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41B79"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Pr="00BA2CD6">
        <w:rPr>
          <w:rFonts w:ascii="Times New Roman" w:hAnsi="Times New Roman" w:cs="Times New Roman"/>
          <w:sz w:val="28"/>
          <w:szCs w:val="28"/>
        </w:rPr>
        <w:t>оступления от денежных пожертвований, предоставляемых физическими лицами получателям средств бюджетов муниципальных районов</w:t>
      </w:r>
      <w:r>
        <w:rPr>
          <w:rFonts w:ascii="Times New Roman" w:hAnsi="Times New Roman" w:cs="Times New Roman"/>
          <w:sz w:val="28"/>
          <w:szCs w:val="28"/>
        </w:rPr>
        <w:t xml:space="preserve"> в сумме плюс 43 000,00 руб.</w:t>
      </w:r>
    </w:p>
    <w:p w:rsidR="004D622F" w:rsidRPr="000E317D" w:rsidRDefault="004D622F" w:rsidP="003A10EE">
      <w:pPr>
        <w:spacing w:after="0"/>
        <w:ind w:left="-426" w:right="-2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2CD6" w:rsidRDefault="00BA2CD6" w:rsidP="00D0645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10EE" w:rsidRPr="000E317D" w:rsidRDefault="004D622F" w:rsidP="00D0645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17D">
        <w:rPr>
          <w:rFonts w:ascii="Times New Roman" w:hAnsi="Times New Roman" w:cs="Times New Roman"/>
          <w:b/>
          <w:sz w:val="28"/>
          <w:szCs w:val="28"/>
        </w:rPr>
        <w:t xml:space="preserve">РАСХОДЫ на 2021 год увеличены на </w:t>
      </w:r>
      <w:r w:rsidR="006865F2">
        <w:rPr>
          <w:rFonts w:ascii="Times New Roman" w:hAnsi="Times New Roman" w:cs="Times New Roman"/>
          <w:b/>
          <w:sz w:val="28"/>
          <w:szCs w:val="28"/>
        </w:rPr>
        <w:t>2 196 734,05</w:t>
      </w:r>
      <w:r w:rsidR="00C224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317D">
        <w:rPr>
          <w:rFonts w:ascii="Times New Roman" w:hAnsi="Times New Roman" w:cs="Times New Roman"/>
          <w:b/>
          <w:sz w:val="28"/>
          <w:szCs w:val="28"/>
        </w:rPr>
        <w:t>рублей, в том числе:</w:t>
      </w:r>
    </w:p>
    <w:p w:rsidR="009C62E7" w:rsidRPr="007F6536" w:rsidRDefault="009C62E7" w:rsidP="00D064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536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F4109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06458" w:rsidRPr="007F6536">
        <w:rPr>
          <w:rFonts w:ascii="Times New Roman" w:hAnsi="Times New Roman" w:cs="Times New Roman"/>
          <w:b/>
          <w:sz w:val="28"/>
          <w:szCs w:val="28"/>
        </w:rPr>
        <w:t>Южского</w:t>
      </w:r>
      <w:proofErr w:type="spellEnd"/>
      <w:r w:rsidR="00D06458" w:rsidRPr="007F653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C224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1C16">
        <w:rPr>
          <w:rFonts w:ascii="Times New Roman" w:hAnsi="Times New Roman" w:cs="Times New Roman"/>
          <w:sz w:val="28"/>
          <w:szCs w:val="28"/>
        </w:rPr>
        <w:t>у</w:t>
      </w:r>
      <w:r w:rsidR="00C224F5">
        <w:rPr>
          <w:rFonts w:ascii="Times New Roman" w:hAnsi="Times New Roman" w:cs="Times New Roman"/>
          <w:sz w:val="28"/>
          <w:szCs w:val="28"/>
        </w:rPr>
        <w:t xml:space="preserve">величены </w:t>
      </w:r>
      <w:r w:rsidR="00D06458" w:rsidRPr="007F6536">
        <w:rPr>
          <w:rFonts w:ascii="Times New Roman" w:hAnsi="Times New Roman" w:cs="Times New Roman"/>
          <w:sz w:val="28"/>
          <w:szCs w:val="28"/>
        </w:rPr>
        <w:t xml:space="preserve">расходы в сумме </w:t>
      </w:r>
      <w:r w:rsidR="001C701B" w:rsidRPr="00375C72">
        <w:rPr>
          <w:rFonts w:ascii="Times New Roman" w:hAnsi="Times New Roman" w:cs="Times New Roman"/>
          <w:b/>
          <w:sz w:val="28"/>
          <w:szCs w:val="28"/>
        </w:rPr>
        <w:t>плюс</w:t>
      </w:r>
      <w:r w:rsidR="004B1C16" w:rsidRPr="00375C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55B8">
        <w:rPr>
          <w:rFonts w:ascii="Times New Roman" w:hAnsi="Times New Roman" w:cs="Times New Roman"/>
          <w:b/>
          <w:sz w:val="28"/>
          <w:szCs w:val="28"/>
        </w:rPr>
        <w:t>963 200,00</w:t>
      </w:r>
      <w:r w:rsidR="00D06458" w:rsidRPr="00375C72">
        <w:rPr>
          <w:rFonts w:ascii="Times New Roman" w:hAnsi="Times New Roman" w:cs="Times New Roman"/>
          <w:b/>
          <w:sz w:val="28"/>
          <w:szCs w:val="28"/>
        </w:rPr>
        <w:t xml:space="preserve"> руб.</w:t>
      </w:r>
      <w:r w:rsidR="00D06458" w:rsidRPr="007F653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D622F" w:rsidRDefault="004D622F" w:rsidP="00D06458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F6536">
        <w:rPr>
          <w:rFonts w:ascii="Times New Roman" w:hAnsi="Times New Roman" w:cs="Times New Roman"/>
          <w:sz w:val="28"/>
          <w:szCs w:val="28"/>
        </w:rPr>
        <w:t xml:space="preserve">- </w:t>
      </w:r>
      <w:r w:rsidR="000055B8">
        <w:rPr>
          <w:rFonts w:ascii="Times New Roman" w:hAnsi="Times New Roman" w:cs="Times New Roman"/>
          <w:sz w:val="28"/>
          <w:szCs w:val="28"/>
        </w:rPr>
        <w:t>д</w:t>
      </w:r>
      <w:r w:rsidR="000055B8" w:rsidRPr="000055B8">
        <w:rPr>
          <w:rFonts w:ascii="Times New Roman" w:hAnsi="Times New Roman" w:cs="Times New Roman"/>
          <w:sz w:val="28"/>
          <w:szCs w:val="28"/>
        </w:rPr>
        <w:t>остижение показателей деятельности органов исполнительной власти субъектов Российской Федерации</w:t>
      </w:r>
      <w:r w:rsidR="00C224F5">
        <w:rPr>
          <w:rFonts w:ascii="Times New Roman" w:hAnsi="Times New Roman" w:cs="Times New Roman"/>
          <w:sz w:val="28"/>
          <w:szCs w:val="28"/>
        </w:rPr>
        <w:t xml:space="preserve"> </w:t>
      </w:r>
      <w:r w:rsidR="005F27C2" w:rsidRPr="007F6536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 w:rsidR="000055B8">
        <w:rPr>
          <w:rFonts w:ascii="Times New Roman" w:hAnsi="Times New Roman" w:cs="Times New Roman"/>
          <w:bCs/>
          <w:sz w:val="28"/>
          <w:szCs w:val="28"/>
        </w:rPr>
        <w:t>плюс 781 200,00</w:t>
      </w:r>
      <w:r w:rsidR="005F27C2" w:rsidRPr="007F6536">
        <w:rPr>
          <w:rFonts w:ascii="Times New Roman" w:hAnsi="Times New Roman" w:cs="Times New Roman"/>
          <w:bCs/>
          <w:sz w:val="28"/>
          <w:szCs w:val="28"/>
        </w:rPr>
        <w:t xml:space="preserve"> руб.</w:t>
      </w:r>
      <w:r w:rsidR="000055B8">
        <w:rPr>
          <w:rFonts w:ascii="Times New Roman" w:hAnsi="Times New Roman" w:cs="Times New Roman"/>
          <w:bCs/>
          <w:sz w:val="28"/>
          <w:szCs w:val="28"/>
        </w:rPr>
        <w:t xml:space="preserve"> (средства федерального бюджета)</w:t>
      </w:r>
      <w:r w:rsidR="00D06458" w:rsidRPr="007F6536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1C701B" w:rsidRDefault="001C701B" w:rsidP="00D06458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- </w:t>
      </w:r>
      <w:r w:rsidR="005E7B79">
        <w:rPr>
          <w:rFonts w:ascii="Times New Roman" w:eastAsia="Arial Unicode MS" w:hAnsi="Times New Roman" w:cs="Times New Roman"/>
          <w:sz w:val="28"/>
          <w:szCs w:val="28"/>
        </w:rPr>
        <w:t>поставка и установка систем кондиционирования</w:t>
      </w:r>
      <w:r w:rsidR="00C224F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в сумме плюс </w:t>
      </w:r>
      <w:r w:rsidR="005E7B79">
        <w:rPr>
          <w:rFonts w:ascii="Times New Roman" w:eastAsia="Arial Unicode MS" w:hAnsi="Times New Roman" w:cs="Times New Roman"/>
          <w:sz w:val="28"/>
          <w:szCs w:val="28"/>
        </w:rPr>
        <w:t>132 000,00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руб.;</w:t>
      </w:r>
    </w:p>
    <w:p w:rsidR="005E7B79" w:rsidRDefault="005E7B79" w:rsidP="005E7B79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 о</w:t>
      </w:r>
      <w:r w:rsidRPr="005E7B79">
        <w:rPr>
          <w:rFonts w:ascii="Times New Roman" w:eastAsia="Arial Unicode MS" w:hAnsi="Times New Roman" w:cs="Times New Roman"/>
          <w:sz w:val="28"/>
          <w:szCs w:val="28"/>
        </w:rPr>
        <w:t xml:space="preserve">плата исполнительского сбора по постановлению ОСП по </w:t>
      </w:r>
      <w:proofErr w:type="spellStart"/>
      <w:r w:rsidRPr="005E7B79">
        <w:rPr>
          <w:rFonts w:ascii="Times New Roman" w:eastAsia="Arial Unicode MS" w:hAnsi="Times New Roman" w:cs="Times New Roman"/>
          <w:sz w:val="28"/>
          <w:szCs w:val="28"/>
        </w:rPr>
        <w:t>Южскому</w:t>
      </w:r>
      <w:proofErr w:type="spellEnd"/>
      <w:r w:rsidRPr="005E7B79">
        <w:rPr>
          <w:rFonts w:ascii="Times New Roman" w:eastAsia="Arial Unicode MS" w:hAnsi="Times New Roman" w:cs="Times New Roman"/>
          <w:sz w:val="28"/>
          <w:szCs w:val="28"/>
        </w:rPr>
        <w:t xml:space="preserve">, Палехскому и </w:t>
      </w:r>
      <w:proofErr w:type="spellStart"/>
      <w:r w:rsidRPr="005E7B79">
        <w:rPr>
          <w:rFonts w:ascii="Times New Roman" w:eastAsia="Arial Unicode MS" w:hAnsi="Times New Roman" w:cs="Times New Roman"/>
          <w:sz w:val="28"/>
          <w:szCs w:val="28"/>
        </w:rPr>
        <w:t>Пестяковскому</w:t>
      </w:r>
      <w:proofErr w:type="spellEnd"/>
      <w:r w:rsidRPr="005E7B79">
        <w:rPr>
          <w:rFonts w:ascii="Times New Roman" w:eastAsia="Arial Unicode MS" w:hAnsi="Times New Roman" w:cs="Times New Roman"/>
          <w:sz w:val="28"/>
          <w:szCs w:val="28"/>
        </w:rPr>
        <w:t xml:space="preserve"> районам от 16.07.2021 года о взыскании исполнительского сбора по ИП неимущественного характера и установлении нового срока исполнения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сумме плюс 50 000,00 руб.</w:t>
      </w:r>
    </w:p>
    <w:p w:rsidR="00F41094" w:rsidRDefault="00F41094" w:rsidP="005E7B79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F41094" w:rsidRPr="007F6536" w:rsidRDefault="00F41094" w:rsidP="00F41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Отдел образования администрации </w:t>
      </w:r>
      <w:proofErr w:type="spellStart"/>
      <w:r w:rsidRPr="007F6536">
        <w:rPr>
          <w:rFonts w:ascii="Times New Roman" w:hAnsi="Times New Roman" w:cs="Times New Roman"/>
          <w:b/>
          <w:sz w:val="28"/>
          <w:szCs w:val="28"/>
        </w:rPr>
        <w:t>Южского</w:t>
      </w:r>
      <w:proofErr w:type="spellEnd"/>
      <w:r w:rsidRPr="007F653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увеличены </w:t>
      </w:r>
      <w:r w:rsidRPr="007F6536">
        <w:rPr>
          <w:rFonts w:ascii="Times New Roman" w:hAnsi="Times New Roman" w:cs="Times New Roman"/>
          <w:sz w:val="28"/>
          <w:szCs w:val="28"/>
        </w:rPr>
        <w:t xml:space="preserve">расходы в сумме </w:t>
      </w:r>
      <w:r w:rsidRPr="00375C72">
        <w:rPr>
          <w:rFonts w:ascii="Times New Roman" w:hAnsi="Times New Roman" w:cs="Times New Roman"/>
          <w:b/>
          <w:sz w:val="28"/>
          <w:szCs w:val="28"/>
        </w:rPr>
        <w:t xml:space="preserve">плюс </w:t>
      </w:r>
      <w:r>
        <w:rPr>
          <w:rFonts w:ascii="Times New Roman" w:hAnsi="Times New Roman" w:cs="Times New Roman"/>
          <w:b/>
          <w:sz w:val="28"/>
          <w:szCs w:val="28"/>
        </w:rPr>
        <w:t>1 008 921,69</w:t>
      </w:r>
      <w:r w:rsidRPr="00375C72">
        <w:rPr>
          <w:rFonts w:ascii="Times New Roman" w:hAnsi="Times New Roman" w:cs="Times New Roman"/>
          <w:b/>
          <w:sz w:val="28"/>
          <w:szCs w:val="28"/>
        </w:rPr>
        <w:t xml:space="preserve"> руб.</w:t>
      </w:r>
      <w:r w:rsidRPr="007F653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41094" w:rsidRDefault="00F41094" w:rsidP="00F41094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F653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41094">
        <w:rPr>
          <w:rFonts w:ascii="Times New Roman" w:hAnsi="Times New Roman" w:cs="Times New Roman"/>
          <w:sz w:val="28"/>
          <w:szCs w:val="28"/>
        </w:rPr>
        <w:t>одержание транспортного средства (бензин, запчасти) в МКОУ вечерняя (сменная) общеобразовательная школа г. Южи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536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bCs/>
          <w:sz w:val="28"/>
          <w:szCs w:val="28"/>
        </w:rPr>
        <w:t>плюс 43 000,00</w:t>
      </w:r>
      <w:r w:rsidRPr="007F6536">
        <w:rPr>
          <w:rFonts w:ascii="Times New Roman" w:hAnsi="Times New Roman" w:cs="Times New Roman"/>
          <w:bCs/>
          <w:sz w:val="28"/>
          <w:szCs w:val="28"/>
        </w:rPr>
        <w:t xml:space="preserve"> руб.</w:t>
      </w:r>
      <w:r w:rsidRPr="007F6536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F41094" w:rsidRDefault="00F41094" w:rsidP="00F41094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 и</w:t>
      </w:r>
      <w:r w:rsidRPr="00F41094">
        <w:rPr>
          <w:rFonts w:ascii="Times New Roman" w:eastAsia="Arial Unicode MS" w:hAnsi="Times New Roman" w:cs="Times New Roman"/>
          <w:sz w:val="28"/>
          <w:szCs w:val="28"/>
        </w:rPr>
        <w:t>зготовление проектно-сметной документации на комплексный капитальный ремонт здания МБОУСОШ № 3 г. Южи Ивановской области и государственную экспертизу сметной стоимости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сумме плюс 550 000,00 руб.;</w:t>
      </w:r>
    </w:p>
    <w:p w:rsidR="00F41094" w:rsidRDefault="00F41094" w:rsidP="00F41094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- </w:t>
      </w:r>
      <w:r w:rsidR="00687871">
        <w:rPr>
          <w:rFonts w:ascii="Times New Roman" w:eastAsia="Arial Unicode MS" w:hAnsi="Times New Roman" w:cs="Times New Roman"/>
          <w:sz w:val="28"/>
          <w:szCs w:val="28"/>
        </w:rPr>
        <w:t xml:space="preserve">закупка энергетических ресурсов МКОУСОШ с. </w:t>
      </w:r>
      <w:proofErr w:type="spellStart"/>
      <w:r w:rsidR="00687871">
        <w:rPr>
          <w:rFonts w:ascii="Times New Roman" w:eastAsia="Arial Unicode MS" w:hAnsi="Times New Roman" w:cs="Times New Roman"/>
          <w:sz w:val="28"/>
          <w:szCs w:val="28"/>
        </w:rPr>
        <w:t>Мугреевский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в сумме плюс </w:t>
      </w:r>
      <w:r w:rsidR="00687871">
        <w:rPr>
          <w:rFonts w:ascii="Times New Roman" w:eastAsia="Arial Unicode MS" w:hAnsi="Times New Roman" w:cs="Times New Roman"/>
          <w:sz w:val="28"/>
          <w:szCs w:val="28"/>
        </w:rPr>
        <w:t>415 921,69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руб.</w:t>
      </w:r>
      <w:r w:rsidR="00687871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687871" w:rsidRPr="00ED1977" w:rsidRDefault="00687871" w:rsidP="00687871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внутренние перемещения (пояснения прилагаются).</w:t>
      </w:r>
    </w:p>
    <w:p w:rsidR="005E7B79" w:rsidRDefault="005E7B79" w:rsidP="00D06458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687871" w:rsidRDefault="00687871" w:rsidP="00D06458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Комитет по управлению муниципальным имуществом администрации </w:t>
      </w:r>
      <w:proofErr w:type="spellStart"/>
      <w:r>
        <w:rPr>
          <w:rFonts w:ascii="Times New Roman" w:eastAsia="Arial Unicode MS" w:hAnsi="Times New Roman" w:cs="Times New Roman"/>
          <w:b/>
          <w:sz w:val="28"/>
          <w:szCs w:val="28"/>
        </w:rPr>
        <w:t>Южского</w:t>
      </w:r>
      <w:proofErr w:type="spellEnd"/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 муниципального района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увеличены расходы в сумме плюс 30 000,00 руб., в том числе:</w:t>
      </w:r>
    </w:p>
    <w:p w:rsidR="00687871" w:rsidRDefault="00687871" w:rsidP="00687871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 о</w:t>
      </w:r>
      <w:r w:rsidRPr="00687871">
        <w:rPr>
          <w:rFonts w:ascii="Times New Roman" w:eastAsia="Arial Unicode MS" w:hAnsi="Times New Roman" w:cs="Times New Roman"/>
          <w:sz w:val="28"/>
          <w:szCs w:val="28"/>
        </w:rPr>
        <w:t xml:space="preserve">плата судебных расходов по исполнительному листу ФС № 035428944 от 28.07.2021 (по делу № А17-7833/2020 от 15.06.2021 по исковому заявлению ИП </w:t>
      </w:r>
      <w:proofErr w:type="spellStart"/>
      <w:r w:rsidRPr="00687871">
        <w:rPr>
          <w:rFonts w:ascii="Times New Roman" w:eastAsia="Arial Unicode MS" w:hAnsi="Times New Roman" w:cs="Times New Roman"/>
          <w:sz w:val="28"/>
          <w:szCs w:val="28"/>
        </w:rPr>
        <w:t>Сошникова</w:t>
      </w:r>
      <w:proofErr w:type="spellEnd"/>
      <w:r w:rsidRPr="00687871">
        <w:rPr>
          <w:rFonts w:ascii="Times New Roman" w:eastAsia="Arial Unicode MS" w:hAnsi="Times New Roman" w:cs="Times New Roman"/>
          <w:sz w:val="28"/>
          <w:szCs w:val="28"/>
        </w:rPr>
        <w:t xml:space="preserve"> А.П.)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сумме плюс 30 000,00 руб.;</w:t>
      </w:r>
    </w:p>
    <w:p w:rsidR="00687871" w:rsidRDefault="00687871" w:rsidP="0068787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внутренние перемещения (пояснения прилагаются).</w:t>
      </w:r>
    </w:p>
    <w:p w:rsidR="00687871" w:rsidRDefault="00687871" w:rsidP="0068787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871" w:rsidRDefault="00687871" w:rsidP="0068787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Контрольно-счетный орган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Южского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увеличены расходы в сумме плюс 88 000,00 руб., в том числе:</w:t>
      </w:r>
    </w:p>
    <w:p w:rsidR="00687871" w:rsidRDefault="00687871" w:rsidP="0068787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приобретение и установка кондиционера в сумме плюс 40 000,00 руб.;</w:t>
      </w:r>
    </w:p>
    <w:p w:rsidR="00687871" w:rsidRPr="00687871" w:rsidRDefault="00687871" w:rsidP="00687871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компенсация за неиспользованный отпуск при увольнении в сумме плюс 48 000,00 руб.</w:t>
      </w:r>
    </w:p>
    <w:p w:rsidR="00ED1977" w:rsidRDefault="00ED1977" w:rsidP="00D0645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871" w:rsidRDefault="00C224F5" w:rsidP="00687871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0E317D">
        <w:rPr>
          <w:rFonts w:ascii="Times New Roman" w:hAnsi="Times New Roman" w:cs="Times New Roman"/>
          <w:b/>
          <w:bCs/>
          <w:sz w:val="28"/>
          <w:szCs w:val="28"/>
        </w:rPr>
        <w:t>Управление жилищно-коммунального хозяйства администрации Южского муниципального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87871">
        <w:rPr>
          <w:rFonts w:ascii="Times New Roman" w:eastAsia="Arial Unicode MS" w:hAnsi="Times New Roman" w:cs="Times New Roman"/>
          <w:sz w:val="28"/>
          <w:szCs w:val="28"/>
        </w:rPr>
        <w:t>увеличены расходы в сумме плюс 106 612,36 руб., в том числе:</w:t>
      </w:r>
    </w:p>
    <w:p w:rsidR="00687871" w:rsidRDefault="00687871" w:rsidP="00687871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 р</w:t>
      </w:r>
      <w:r w:rsidRPr="00687871">
        <w:rPr>
          <w:rFonts w:ascii="Times New Roman" w:eastAsia="Arial Unicode MS" w:hAnsi="Times New Roman" w:cs="Times New Roman"/>
          <w:sz w:val="28"/>
          <w:szCs w:val="28"/>
        </w:rPr>
        <w:t xml:space="preserve">азработка проектно-сметной документации на ремонт автомобильной дороги от дома № 9 до дома № 13 на ул. Советской в с. </w:t>
      </w:r>
      <w:proofErr w:type="spellStart"/>
      <w:r w:rsidRPr="00687871">
        <w:rPr>
          <w:rFonts w:ascii="Times New Roman" w:eastAsia="Arial Unicode MS" w:hAnsi="Times New Roman" w:cs="Times New Roman"/>
          <w:sz w:val="28"/>
          <w:szCs w:val="28"/>
        </w:rPr>
        <w:t>Мугреевский</w:t>
      </w:r>
      <w:proofErr w:type="spellEnd"/>
      <w:r w:rsidRPr="00687871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spellStart"/>
      <w:r w:rsidRPr="00687871">
        <w:rPr>
          <w:rFonts w:ascii="Times New Roman" w:eastAsia="Arial Unicode MS" w:hAnsi="Times New Roman" w:cs="Times New Roman"/>
          <w:sz w:val="28"/>
          <w:szCs w:val="28"/>
        </w:rPr>
        <w:t>Южского</w:t>
      </w:r>
      <w:proofErr w:type="spellEnd"/>
      <w:r w:rsidRPr="00687871">
        <w:rPr>
          <w:rFonts w:ascii="Times New Roman" w:eastAsia="Arial Unicode MS" w:hAnsi="Times New Roman" w:cs="Times New Roman"/>
          <w:sz w:val="28"/>
          <w:szCs w:val="28"/>
        </w:rPr>
        <w:t xml:space="preserve"> района по решению Палехского районного суда Ивановской области от 11.07.2019 года по делу № 2а-436/2019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сумме плюс 113 000,00 руб.;</w:t>
      </w:r>
    </w:p>
    <w:p w:rsidR="00687871" w:rsidRDefault="00687871" w:rsidP="00687871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 п</w:t>
      </w:r>
      <w:r w:rsidRPr="00687871">
        <w:rPr>
          <w:rFonts w:ascii="Times New Roman" w:eastAsia="Arial Unicode MS" w:hAnsi="Times New Roman" w:cs="Times New Roman"/>
          <w:sz w:val="28"/>
          <w:szCs w:val="28"/>
        </w:rPr>
        <w:t xml:space="preserve">риобретение глубинного насоса в насосную станцию 1-го подъема центрального водопровода в с. </w:t>
      </w:r>
      <w:proofErr w:type="spellStart"/>
      <w:r w:rsidRPr="00687871">
        <w:rPr>
          <w:rFonts w:ascii="Times New Roman" w:eastAsia="Arial Unicode MS" w:hAnsi="Times New Roman" w:cs="Times New Roman"/>
          <w:sz w:val="28"/>
          <w:szCs w:val="28"/>
        </w:rPr>
        <w:t>Хотимль</w:t>
      </w:r>
      <w:proofErr w:type="spellEnd"/>
      <w:r w:rsidRPr="00687871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spellStart"/>
      <w:r w:rsidRPr="00687871">
        <w:rPr>
          <w:rFonts w:ascii="Times New Roman" w:eastAsia="Arial Unicode MS" w:hAnsi="Times New Roman" w:cs="Times New Roman"/>
          <w:sz w:val="28"/>
          <w:szCs w:val="28"/>
        </w:rPr>
        <w:t>Южского</w:t>
      </w:r>
      <w:proofErr w:type="spellEnd"/>
      <w:r w:rsidRPr="00687871">
        <w:rPr>
          <w:rFonts w:ascii="Times New Roman" w:eastAsia="Arial Unicode MS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минус </w:t>
      </w:r>
      <w:r w:rsidR="007F185C">
        <w:rPr>
          <w:rFonts w:ascii="Times New Roman" w:eastAsia="Arial Unicode MS" w:hAnsi="Times New Roman" w:cs="Times New Roman"/>
          <w:sz w:val="28"/>
          <w:szCs w:val="28"/>
        </w:rPr>
        <w:t>23 000,00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руб.;</w:t>
      </w:r>
    </w:p>
    <w:p w:rsidR="00687871" w:rsidRDefault="00687871" w:rsidP="00687871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 п</w:t>
      </w:r>
      <w:r w:rsidRPr="00687871">
        <w:rPr>
          <w:rFonts w:ascii="Times New Roman" w:eastAsia="Arial Unicode MS" w:hAnsi="Times New Roman" w:cs="Times New Roman"/>
          <w:sz w:val="28"/>
          <w:szCs w:val="28"/>
        </w:rPr>
        <w:t xml:space="preserve">риобретение материалов для ремонта объекта водоснабжения- водопроводной сети по адресу: </w:t>
      </w:r>
      <w:proofErr w:type="spellStart"/>
      <w:r w:rsidRPr="00687871">
        <w:rPr>
          <w:rFonts w:ascii="Times New Roman" w:eastAsia="Arial Unicode MS" w:hAnsi="Times New Roman" w:cs="Times New Roman"/>
          <w:sz w:val="28"/>
          <w:szCs w:val="28"/>
        </w:rPr>
        <w:t>Южский</w:t>
      </w:r>
      <w:proofErr w:type="spellEnd"/>
      <w:r w:rsidRPr="00687871">
        <w:rPr>
          <w:rFonts w:ascii="Times New Roman" w:eastAsia="Arial Unicode MS" w:hAnsi="Times New Roman" w:cs="Times New Roman"/>
          <w:sz w:val="28"/>
          <w:szCs w:val="28"/>
        </w:rPr>
        <w:t xml:space="preserve"> район, </w:t>
      </w:r>
      <w:proofErr w:type="spellStart"/>
      <w:r w:rsidRPr="00687871">
        <w:rPr>
          <w:rFonts w:ascii="Times New Roman" w:eastAsia="Arial Unicode MS" w:hAnsi="Times New Roman" w:cs="Times New Roman"/>
          <w:sz w:val="28"/>
          <w:szCs w:val="28"/>
        </w:rPr>
        <w:t>с.Талицы</w:t>
      </w:r>
      <w:proofErr w:type="spellEnd"/>
      <w:r w:rsidRPr="00687871">
        <w:rPr>
          <w:rFonts w:ascii="Times New Roman" w:eastAsia="Arial Unicode MS" w:hAnsi="Times New Roman" w:cs="Times New Roman"/>
          <w:sz w:val="28"/>
          <w:szCs w:val="28"/>
        </w:rPr>
        <w:t>, улицы Комсомольская, Лесная, Дзержинского, Рабочая, Техническая, Гагарина, Пионерская, Школьная (водопровод в районе ул. Рабочая, Железнодорожная)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сумме плюс 816,09 руб.;</w:t>
      </w:r>
    </w:p>
    <w:p w:rsidR="00687871" w:rsidRDefault="00687871" w:rsidP="00687871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- </w:t>
      </w:r>
      <w:r w:rsidR="007F185C">
        <w:rPr>
          <w:rFonts w:ascii="Times New Roman" w:eastAsia="Arial Unicode MS" w:hAnsi="Times New Roman" w:cs="Times New Roman"/>
          <w:sz w:val="28"/>
          <w:szCs w:val="28"/>
        </w:rPr>
        <w:t>п</w:t>
      </w:r>
      <w:r w:rsidRPr="00687871">
        <w:rPr>
          <w:rFonts w:ascii="Times New Roman" w:eastAsia="Arial Unicode MS" w:hAnsi="Times New Roman" w:cs="Times New Roman"/>
          <w:sz w:val="28"/>
          <w:szCs w:val="28"/>
        </w:rPr>
        <w:t xml:space="preserve">риобретение материалов для ремонта на объекте водоснабжения -водопроводный сети по адресу: </w:t>
      </w:r>
      <w:proofErr w:type="spellStart"/>
      <w:r w:rsidRPr="00687871">
        <w:rPr>
          <w:rFonts w:ascii="Times New Roman" w:eastAsia="Arial Unicode MS" w:hAnsi="Times New Roman" w:cs="Times New Roman"/>
          <w:sz w:val="28"/>
          <w:szCs w:val="28"/>
        </w:rPr>
        <w:t>Южский</w:t>
      </w:r>
      <w:proofErr w:type="spellEnd"/>
      <w:r w:rsidRPr="00687871">
        <w:rPr>
          <w:rFonts w:ascii="Times New Roman" w:eastAsia="Arial Unicode MS" w:hAnsi="Times New Roman" w:cs="Times New Roman"/>
          <w:sz w:val="28"/>
          <w:szCs w:val="28"/>
        </w:rPr>
        <w:t xml:space="preserve"> район, с. </w:t>
      </w:r>
      <w:proofErr w:type="spellStart"/>
      <w:r w:rsidRPr="00687871">
        <w:rPr>
          <w:rFonts w:ascii="Times New Roman" w:eastAsia="Arial Unicode MS" w:hAnsi="Times New Roman" w:cs="Times New Roman"/>
          <w:sz w:val="28"/>
          <w:szCs w:val="28"/>
        </w:rPr>
        <w:t>Хотимль</w:t>
      </w:r>
      <w:proofErr w:type="spellEnd"/>
      <w:r w:rsidRPr="00687871">
        <w:rPr>
          <w:rFonts w:ascii="Times New Roman" w:eastAsia="Arial Unicode MS" w:hAnsi="Times New Roman" w:cs="Times New Roman"/>
          <w:sz w:val="28"/>
          <w:szCs w:val="28"/>
        </w:rPr>
        <w:t>, ул. Юбилейная, Фестивальная, Центральная, Молодежная, 1-я Набережная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сумме плюс 2 773,25 руб.;</w:t>
      </w:r>
    </w:p>
    <w:p w:rsidR="00687871" w:rsidRDefault="00687871" w:rsidP="00687871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- </w:t>
      </w:r>
      <w:r w:rsidR="007F185C">
        <w:rPr>
          <w:rFonts w:ascii="Times New Roman" w:eastAsia="Arial Unicode MS" w:hAnsi="Times New Roman" w:cs="Times New Roman"/>
          <w:sz w:val="28"/>
          <w:szCs w:val="28"/>
        </w:rPr>
        <w:t>п</w:t>
      </w:r>
      <w:r w:rsidRPr="00687871">
        <w:rPr>
          <w:rFonts w:ascii="Times New Roman" w:eastAsia="Arial Unicode MS" w:hAnsi="Times New Roman" w:cs="Times New Roman"/>
          <w:sz w:val="28"/>
          <w:szCs w:val="28"/>
        </w:rPr>
        <w:t xml:space="preserve">риобретение материалов для ремонта на объекте водоотведения - канализационная сеть с. </w:t>
      </w:r>
      <w:proofErr w:type="spellStart"/>
      <w:r w:rsidRPr="00687871">
        <w:rPr>
          <w:rFonts w:ascii="Times New Roman" w:eastAsia="Arial Unicode MS" w:hAnsi="Times New Roman" w:cs="Times New Roman"/>
          <w:sz w:val="28"/>
          <w:szCs w:val="28"/>
        </w:rPr>
        <w:t>Мугреевский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в сумме плюс 8 044,85 руб.;</w:t>
      </w:r>
    </w:p>
    <w:p w:rsidR="00687871" w:rsidRDefault="00687871" w:rsidP="00687871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- </w:t>
      </w:r>
      <w:r w:rsidR="007F185C">
        <w:rPr>
          <w:rFonts w:ascii="Times New Roman" w:eastAsia="Arial Unicode MS" w:hAnsi="Times New Roman" w:cs="Times New Roman"/>
          <w:sz w:val="28"/>
          <w:szCs w:val="28"/>
        </w:rPr>
        <w:t>п</w:t>
      </w:r>
      <w:r w:rsidR="007F185C" w:rsidRPr="007F185C">
        <w:rPr>
          <w:rFonts w:ascii="Times New Roman" w:eastAsia="Arial Unicode MS" w:hAnsi="Times New Roman" w:cs="Times New Roman"/>
          <w:sz w:val="28"/>
          <w:szCs w:val="28"/>
        </w:rPr>
        <w:t xml:space="preserve">риобретение материалов для ремонта на объекте водоснабжения – насосная станция 1 подъема с. </w:t>
      </w:r>
      <w:proofErr w:type="spellStart"/>
      <w:r w:rsidR="007F185C" w:rsidRPr="007F185C">
        <w:rPr>
          <w:rFonts w:ascii="Times New Roman" w:eastAsia="Arial Unicode MS" w:hAnsi="Times New Roman" w:cs="Times New Roman"/>
          <w:sz w:val="28"/>
          <w:szCs w:val="28"/>
        </w:rPr>
        <w:t>Хотимль</w:t>
      </w:r>
      <w:proofErr w:type="spellEnd"/>
      <w:r w:rsidR="007F185C" w:rsidRPr="007F185C">
        <w:rPr>
          <w:rFonts w:ascii="Times New Roman" w:eastAsia="Arial Unicode MS" w:hAnsi="Times New Roman" w:cs="Times New Roman"/>
          <w:sz w:val="28"/>
          <w:szCs w:val="28"/>
        </w:rPr>
        <w:t>, ул. Юбилейная, д. 1А</w:t>
      </w:r>
      <w:r w:rsidR="007F185C">
        <w:rPr>
          <w:rFonts w:ascii="Times New Roman" w:eastAsia="Arial Unicode MS" w:hAnsi="Times New Roman" w:cs="Times New Roman"/>
          <w:sz w:val="28"/>
          <w:szCs w:val="28"/>
        </w:rPr>
        <w:t xml:space="preserve"> в сумме плюс 296,67 руб.;</w:t>
      </w:r>
    </w:p>
    <w:p w:rsidR="007F185C" w:rsidRDefault="007F185C" w:rsidP="00687871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 п</w:t>
      </w:r>
      <w:r w:rsidRPr="007F185C">
        <w:rPr>
          <w:rFonts w:ascii="Times New Roman" w:eastAsia="Arial Unicode MS" w:hAnsi="Times New Roman" w:cs="Times New Roman"/>
          <w:sz w:val="28"/>
          <w:szCs w:val="28"/>
        </w:rPr>
        <w:t xml:space="preserve">риобретение материалов для ремонта на объекте водоснабжения – насосная станция 2 подъема с. </w:t>
      </w:r>
      <w:proofErr w:type="spellStart"/>
      <w:r w:rsidRPr="007F185C">
        <w:rPr>
          <w:rFonts w:ascii="Times New Roman" w:eastAsia="Arial Unicode MS" w:hAnsi="Times New Roman" w:cs="Times New Roman"/>
          <w:sz w:val="28"/>
          <w:szCs w:val="28"/>
        </w:rPr>
        <w:t>Хотимль</w:t>
      </w:r>
      <w:proofErr w:type="spellEnd"/>
      <w:r w:rsidRPr="007F185C">
        <w:rPr>
          <w:rFonts w:ascii="Times New Roman" w:eastAsia="Arial Unicode MS" w:hAnsi="Times New Roman" w:cs="Times New Roman"/>
          <w:sz w:val="28"/>
          <w:szCs w:val="28"/>
        </w:rPr>
        <w:t>, ул. Юбилейная, д. 1Б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сумме плюс 2 209,21 руб.;</w:t>
      </w:r>
    </w:p>
    <w:p w:rsidR="007F185C" w:rsidRDefault="007F185C" w:rsidP="00687871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- п</w:t>
      </w:r>
      <w:r w:rsidRPr="007F185C">
        <w:rPr>
          <w:rFonts w:ascii="Times New Roman" w:eastAsia="Arial Unicode MS" w:hAnsi="Times New Roman" w:cs="Times New Roman"/>
          <w:sz w:val="28"/>
          <w:szCs w:val="28"/>
        </w:rPr>
        <w:t xml:space="preserve">риобретение материалов для ремонта на объекте водоотведения - канализационная насосная станция с. </w:t>
      </w:r>
      <w:proofErr w:type="spellStart"/>
      <w:r w:rsidRPr="007F185C">
        <w:rPr>
          <w:rFonts w:ascii="Times New Roman" w:eastAsia="Arial Unicode MS" w:hAnsi="Times New Roman" w:cs="Times New Roman"/>
          <w:sz w:val="28"/>
          <w:szCs w:val="28"/>
        </w:rPr>
        <w:t>Мугреевский</w:t>
      </w:r>
      <w:proofErr w:type="spellEnd"/>
      <w:r w:rsidRPr="007F185C">
        <w:rPr>
          <w:rFonts w:ascii="Times New Roman" w:eastAsia="Arial Unicode MS" w:hAnsi="Times New Roman" w:cs="Times New Roman"/>
          <w:sz w:val="28"/>
          <w:szCs w:val="28"/>
        </w:rPr>
        <w:t>, ул. Советская, д. 8А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сумме плюс 2 472,29 руб.;</w:t>
      </w:r>
    </w:p>
    <w:p w:rsidR="00687871" w:rsidRPr="00ED1977" w:rsidRDefault="00687871" w:rsidP="00687871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внутренние перемещения (пояснения прилагаются).</w:t>
      </w:r>
    </w:p>
    <w:p w:rsidR="009507C7" w:rsidRPr="000E317D" w:rsidRDefault="009507C7" w:rsidP="00D06458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0E317D" w:rsidRDefault="000E317D" w:rsidP="000E317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317D">
        <w:rPr>
          <w:rFonts w:ascii="Times New Roman" w:hAnsi="Times New Roman" w:cs="Times New Roman"/>
          <w:b/>
          <w:bCs/>
          <w:sz w:val="28"/>
          <w:szCs w:val="28"/>
        </w:rPr>
        <w:t>Дефицит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на 2021 год в сумме </w:t>
      </w:r>
      <w:r w:rsidR="00C0135E">
        <w:rPr>
          <w:rFonts w:ascii="Times New Roman" w:hAnsi="Times New Roman" w:cs="Times New Roman"/>
          <w:b/>
          <w:bCs/>
          <w:sz w:val="28"/>
          <w:szCs w:val="28"/>
        </w:rPr>
        <w:t>минус 307 477,95</w:t>
      </w:r>
      <w:r w:rsidR="00C224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руб.</w:t>
      </w:r>
    </w:p>
    <w:p w:rsidR="00DC33B6" w:rsidRDefault="00DC33B6" w:rsidP="000E317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00B2" w:rsidRDefault="005600B2" w:rsidP="000E317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5600B2" w:rsidSect="00E509C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10EE"/>
    <w:rsid w:val="000055B8"/>
    <w:rsid w:val="000170E5"/>
    <w:rsid w:val="00040D31"/>
    <w:rsid w:val="000C46C2"/>
    <w:rsid w:val="000C4A25"/>
    <w:rsid w:val="000E317D"/>
    <w:rsid w:val="00121218"/>
    <w:rsid w:val="001C610C"/>
    <w:rsid w:val="001C701B"/>
    <w:rsid w:val="0021374A"/>
    <w:rsid w:val="0029250E"/>
    <w:rsid w:val="002949F7"/>
    <w:rsid w:val="00303BC9"/>
    <w:rsid w:val="003733F2"/>
    <w:rsid w:val="00375C72"/>
    <w:rsid w:val="003A10EE"/>
    <w:rsid w:val="003D5A0D"/>
    <w:rsid w:val="003F6D57"/>
    <w:rsid w:val="004102C5"/>
    <w:rsid w:val="004B1C16"/>
    <w:rsid w:val="004D622F"/>
    <w:rsid w:val="004E7215"/>
    <w:rsid w:val="005469E7"/>
    <w:rsid w:val="0055156A"/>
    <w:rsid w:val="005600B2"/>
    <w:rsid w:val="005C2524"/>
    <w:rsid w:val="005C6736"/>
    <w:rsid w:val="005C71BB"/>
    <w:rsid w:val="005E7B79"/>
    <w:rsid w:val="005F27C2"/>
    <w:rsid w:val="00606EAC"/>
    <w:rsid w:val="00635447"/>
    <w:rsid w:val="006865F2"/>
    <w:rsid w:val="00687871"/>
    <w:rsid w:val="00742BEB"/>
    <w:rsid w:val="00784D33"/>
    <w:rsid w:val="0078757E"/>
    <w:rsid w:val="007D310C"/>
    <w:rsid w:val="007F185C"/>
    <w:rsid w:val="007F2263"/>
    <w:rsid w:val="007F6536"/>
    <w:rsid w:val="00832687"/>
    <w:rsid w:val="00851477"/>
    <w:rsid w:val="008865C2"/>
    <w:rsid w:val="00896CAA"/>
    <w:rsid w:val="008C3832"/>
    <w:rsid w:val="008C75C8"/>
    <w:rsid w:val="008F557E"/>
    <w:rsid w:val="009507C7"/>
    <w:rsid w:val="0096002F"/>
    <w:rsid w:val="00972523"/>
    <w:rsid w:val="009A4711"/>
    <w:rsid w:val="009C2075"/>
    <w:rsid w:val="009C62E7"/>
    <w:rsid w:val="009D44B0"/>
    <w:rsid w:val="009F390C"/>
    <w:rsid w:val="00A427A6"/>
    <w:rsid w:val="00AF0F99"/>
    <w:rsid w:val="00B03000"/>
    <w:rsid w:val="00B3799F"/>
    <w:rsid w:val="00B628EF"/>
    <w:rsid w:val="00B87086"/>
    <w:rsid w:val="00B929D2"/>
    <w:rsid w:val="00BA2CD6"/>
    <w:rsid w:val="00BD5370"/>
    <w:rsid w:val="00BD6F3A"/>
    <w:rsid w:val="00C0135E"/>
    <w:rsid w:val="00C224F5"/>
    <w:rsid w:val="00C37531"/>
    <w:rsid w:val="00C84A70"/>
    <w:rsid w:val="00CB63C0"/>
    <w:rsid w:val="00D02462"/>
    <w:rsid w:val="00D06458"/>
    <w:rsid w:val="00D30787"/>
    <w:rsid w:val="00D316C7"/>
    <w:rsid w:val="00D72EC8"/>
    <w:rsid w:val="00D93B96"/>
    <w:rsid w:val="00DC33B6"/>
    <w:rsid w:val="00E10DB3"/>
    <w:rsid w:val="00E402BC"/>
    <w:rsid w:val="00E509C8"/>
    <w:rsid w:val="00ED1977"/>
    <w:rsid w:val="00F0024A"/>
    <w:rsid w:val="00F22EB6"/>
    <w:rsid w:val="00F41094"/>
    <w:rsid w:val="00F41B79"/>
    <w:rsid w:val="00F715CF"/>
    <w:rsid w:val="00F92E35"/>
    <w:rsid w:val="00FA69FF"/>
    <w:rsid w:val="00FA7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EF4F7E-5AD4-456C-816A-797653AB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0EE"/>
    <w:pPr>
      <w:suppressAutoHyphens/>
      <w:spacing w:after="200" w:line="276" w:lineRule="auto"/>
    </w:pPr>
    <w:rPr>
      <w:rFonts w:ascii="Calibri" w:eastAsia="Times New Roman" w:hAnsi="Calibri" w:cs="Calibri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4A2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69</cp:revision>
  <cp:lastPrinted>2021-08-18T05:49:00Z</cp:lastPrinted>
  <dcterms:created xsi:type="dcterms:W3CDTF">2021-01-20T07:04:00Z</dcterms:created>
  <dcterms:modified xsi:type="dcterms:W3CDTF">2021-08-18T05:49:00Z</dcterms:modified>
</cp:coreProperties>
</file>